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31059A" w:rsidRDefault="0031059A" w:rsidP="0031059A">
      <w:pPr>
        <w:spacing w:after="0" w:line="240" w:lineRule="auto"/>
        <w:ind w:left="1416" w:firstLine="2840"/>
        <w:rPr>
          <w:rFonts w:ascii="Times New Roman" w:eastAsia="Times New Roman" w:hAnsi="Times New Roman" w:cs="Times New Roman"/>
          <w:sz w:val="18"/>
        </w:rPr>
      </w:pPr>
    </w:p>
    <w:p w:rsidR="0031059A" w:rsidRDefault="0031059A" w:rsidP="0031059A">
      <w:pPr>
        <w:spacing w:after="0" w:line="240" w:lineRule="auto"/>
        <w:ind w:left="1416" w:firstLine="28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Załącznik Nr 1</w:t>
      </w:r>
    </w:p>
    <w:p w:rsidR="0031059A" w:rsidRDefault="0031059A" w:rsidP="0031059A">
      <w:pPr>
        <w:spacing w:after="0" w:line="240" w:lineRule="auto"/>
        <w:ind w:left="1416" w:firstLine="28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do Zarządzenia Prezydenta Miasta Pruszkowa Nr 20/2019</w:t>
      </w:r>
    </w:p>
    <w:p w:rsidR="0031059A" w:rsidRDefault="0031059A" w:rsidP="0031059A">
      <w:pPr>
        <w:spacing w:after="0" w:line="240" w:lineRule="auto"/>
        <w:ind w:left="1416" w:firstLine="284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z dnia 24 stycznia 2019r.</w:t>
      </w:r>
    </w:p>
    <w:p w:rsidR="0031059A" w:rsidRDefault="0031059A" w:rsidP="0031059A">
      <w:pPr>
        <w:spacing w:after="0" w:line="240" w:lineRule="auto"/>
        <w:ind w:firstLine="284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1059A" w:rsidRDefault="0031059A" w:rsidP="0031059A">
      <w:pPr>
        <w:spacing w:after="0" w:line="240" w:lineRule="auto"/>
        <w:ind w:firstLine="2840"/>
        <w:rPr>
          <w:rFonts w:ascii="Times New Roman" w:eastAsia="Times New Roman" w:hAnsi="Times New Roman" w:cs="Times New Roman"/>
          <w:sz w:val="24"/>
        </w:rPr>
      </w:pPr>
    </w:p>
    <w:p w:rsidR="0031059A" w:rsidRDefault="0031059A" w:rsidP="003105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5996278"/>
      <w:r>
        <w:rPr>
          <w:rFonts w:ascii="Times New Roman" w:eastAsia="Times New Roman" w:hAnsi="Times New Roman" w:cs="Times New Roman"/>
          <w:sz w:val="20"/>
          <w:szCs w:val="20"/>
        </w:rPr>
        <w:t>Harmonogram czynności w postępowaniu rekrutacyjnym oraz postępowaniu uzupełniającym na rok szkolny 2019/2020 do publicznych przedszkoli prowadzonych przez miasto Pruszków oraz niepublicznych przedszkoli i punktów przedszkolnych pozyskanych w ramach otwartych konkursów na prowadzenie zadania publicznego z zakresu wychowania przedszkolnego.</w:t>
      </w:r>
    </w:p>
    <w:bookmarkEnd w:id="0"/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06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3"/>
        <w:gridCol w:w="2976"/>
        <w:gridCol w:w="2977"/>
      </w:tblGrid>
      <w:tr w:rsidR="0031059A" w:rsidTr="0031059A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Zakres czynności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Terminy w postępowaniu rekrutacyjnym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Terminy w postępowaniu uzupełniającym *</w:t>
            </w:r>
          </w:p>
        </w:tc>
      </w:tr>
      <w:tr w:rsidR="0031059A" w:rsidTr="0031059A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Składanie przez rodziców dzieci uczęszczających do placówek przedszkolnych deklaracji dotyczących chęci kontynuowania wychowania  na kolejny rok szkolny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22.02.2019r. od godz. 8.00 do 28.02.2019r. do godz.16.00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59A" w:rsidTr="0031059A">
        <w:trPr>
          <w:trHeight w:val="1509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Rejestracja w systemie wniosków o przyjęcie.</w:t>
            </w:r>
          </w:p>
          <w:p w:rsidR="0031059A" w:rsidRDefault="00310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59A" w:rsidRDefault="003105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Złożenie w przedszkolu pierwszego wyboru podpisanego wniosku o przyjęcie oraz dokumentów potwierdzających spełnianie kryteriów   rekrutacyjnych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01.03.2019r. od godz.8.00 do 15.03.2019r. do godz. 16.00</w:t>
            </w:r>
          </w:p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059A" w:rsidTr="0031059A">
        <w:trPr>
          <w:trHeight w:val="739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postępowania rekrutacyjnego przez Komisję Rekrutacyjną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18.03.2019r. do 29.03.2019r.</w:t>
            </w:r>
          </w:p>
          <w:p w:rsidR="0031059A" w:rsidRDefault="0031059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/>
        </w:tc>
      </w:tr>
      <w:tr w:rsidR="0031059A" w:rsidTr="0031059A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Podanie do publicznej wiadomości list kandydatów zakwalifikowanych i niezakwalifikowanych.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08.04.2019r.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059A" w:rsidTr="0031059A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Podanie do publicznej wiadomości listy dzieci przyjętych i nieprzyjętych.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15.04.2019r.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059A" w:rsidTr="0031059A">
        <w:trPr>
          <w:trHeight w:val="1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Przeprowadzenie postępowania uzupełniającego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59A" w:rsidRDefault="0031059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059A" w:rsidRDefault="00310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17.04.2019r. do 31.08.2019r.</w:t>
            </w:r>
          </w:p>
        </w:tc>
      </w:tr>
    </w:tbl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*Postępowanie uzupełniające prowadzone jest wyłącznie w przypadku, gdy w przedszkolu są wolne miejsca po zakończeniu rekrutacji.</w:t>
      </w:r>
    </w:p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31059A" w:rsidRDefault="0031059A" w:rsidP="003105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Procedura odwoławcza</w:t>
      </w:r>
    </w:p>
    <w:p w:rsidR="0031059A" w:rsidRDefault="0031059A" w:rsidP="0031059A">
      <w:pPr>
        <w:rPr>
          <w:rFonts w:ascii="Times New Roman" w:eastAsia="Times New Roman" w:hAnsi="Times New Roman" w:cs="Times New Roman"/>
          <w:sz w:val="24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4613"/>
        <w:gridCol w:w="5163"/>
      </w:tblGrid>
      <w:tr w:rsidR="0031059A" w:rsidTr="0031059A">
        <w:trPr>
          <w:trHeight w:val="258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A" w:rsidRDefault="0031059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   15.04.2019r.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terminie 7 dni od dnia opublikowania list dzieci przyjętych i nieprzyjętych rodzic może wystąpić do komisji rekrutacyjnej z wnioskiem o sporządzenie uzasadnienia odmowy przyjęcia.</w:t>
            </w:r>
          </w:p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sporządza się w terminie 5 dni od dnia wystąpienia rodzica kandydata.</w:t>
            </w:r>
          </w:p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terminie 7 dni od dnia otrzymania uzasadnienia rodzic może wnieść do dyrektora przedszkola odwołanie od rozstrzygnięcia komisji rekrutacyjnej</w:t>
            </w:r>
          </w:p>
          <w:p w:rsidR="0031059A" w:rsidRDefault="0031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28F0" w:rsidRDefault="005E28F0">
      <w:bookmarkStart w:id="1" w:name="_GoBack"/>
      <w:bookmarkEnd w:id="1"/>
    </w:p>
    <w:sectPr w:rsidR="005E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A"/>
    <w:rsid w:val="0031059A"/>
    <w:rsid w:val="005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9A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9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9A"/>
    <w:pPr>
      <w:spacing w:after="160"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9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2019-01-29T09:31:00Z</dcterms:created>
  <dcterms:modified xsi:type="dcterms:W3CDTF">2019-01-29T09:33:00Z</dcterms:modified>
</cp:coreProperties>
</file>